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Calibri" w:cs="Calibri" w:eastAsia="Calibri" w:hAnsi="Calibri"/>
          <w:i/>
          <w:iCs/>
          <w:color w:val="5B6B78"/>
          <w:sz w:val="16"/>
          <w:szCs w:val="16"/>
        </w:rPr>
        <w:t xml:space="preserve">Pomôcka pre žiakov — farebný kód rezistora (zhodné s obsahom slajdu „Ako čítať farebný kód rezistora“). Vystrihnite pozdĺž prerušovaných čiar, každému žiakovi jeden kúsok. 3 strany × 6 kusov = 18 kusov.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5"/>
        <w:gridCol w:w="4675"/>
      </w:tblGrid>
      <w:tr>
        <w:tc>
          <w:tcPr>
            <w:tcW w:type="dxa" w:w="4675"/>
            <w:tcBorders>
              <w:top w:val="dashed" w:color="AAAAAA" w:sz="4"/>
              <w:left w:val="dashed" w:color="AAAAAA" w:sz="4"/>
              <w:bottom w:val="dashed" w:color="AAAAAA" w:sz="4"/>
              <w:right w:val="dashed" w:color="AAAAAA" w:sz="4"/>
            </w:tcBorders>
            <w:tcMar>
              <w:top w:type="dxa" w:w="140"/>
              <w:left w:type="dxa" w:w="140"/>
              <w:bottom w:type="dxa" w:w="140"/>
              <w:right w:type="dxa" w:w="140"/>
            </w:tcMar>
            <w:vAlign w:val="top"/>
          </w:tcPr>
          <w:p>
            <w:pPr>
              <w:spacing w:after="15"/>
            </w:pPr>
            <w:r>
              <w:rPr>
                <w:rFonts w:ascii="Calibri" w:cs="Calibri" w:eastAsia="Calibri" w:hAnsi="Calibri"/>
                <w:b/>
                <w:bCs/>
                <w:caps/>
                <w:color w:val="5B7B93"/>
                <w:sz w:val="17"/>
                <w:szCs w:val="17"/>
              </w:rPr>
              <w:t xml:space="preserve">FAREBNÝ KÓD REZISTORA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5B6B78"/>
                <w:sz w:val="12"/>
                <w:szCs w:val="12"/>
              </w:rPr>
              <w:t xml:space="preserve">Rezistor nemá hodnotu vytlačenú číslom — číta sa vždy od kraja bližšie k vývodu.</w:t>
            </w:r>
          </w:p>
          <w:p>
            <w:pPr>
              <w:spacing w:after="15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1. pásik — prvá číslica</w:t>
            </w:r>
          </w:p>
          <w:p>
            <w:pPr>
              <w:spacing w:after="15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2. pásik — druhá číslica</w:t>
            </w:r>
          </w:p>
          <w:p>
            <w:pPr>
              <w:spacing w:after="15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3. pásik — násobiteľ (mocnina desiatky)</w:t>
            </w:r>
          </w:p>
          <w:p>
            <w:pPr>
              <w:spacing w:after="70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4. pásik — tolerancia</w:t>
            </w:r>
          </w:p>
          <w:tbl>
            <w:tblPr>
              <w:tblW w:type="dxa" w:w="312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320"/>
              <w:gridCol w:w="950"/>
              <w:gridCol w:w="1850"/>
            </w:tblGrid>
            <w:tr>
              <w:tc>
                <w:tcPr>
                  <w:tcW w:type="dxa" w:w="320"/>
                  <w:shd w:fill="263543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950"/>
                  <w:shd w:fill="263543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mbria" w:cs="Cambria" w:eastAsia="Cambria" w:hAnsi="Cambria"/>
                      <w:b/>
                      <w:bCs/>
                      <w:color w:val="FFFFFF"/>
                      <w:sz w:val="12"/>
                      <w:szCs w:val="12"/>
                    </w:rPr>
                    <w:t xml:space="preserve">Farba</w:t>
                  </w:r>
                </w:p>
              </w:tc>
              <w:tc>
                <w:tcPr>
                  <w:tcW w:type="dxa" w:w="1850"/>
                  <w:shd w:fill="263543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mbria" w:cs="Cambria" w:eastAsia="Cambria" w:hAnsi="Cambria"/>
                      <w:b/>
                      <w:bCs/>
                      <w:color w:val="FFFFFF"/>
                      <w:sz w:val="12"/>
                      <w:szCs w:val="12"/>
                    </w:rPr>
                    <w:t xml:space="preserve">Násobiteľ (číslica)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1A1A1A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čierna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 (0)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6B3A1F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hnedá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  (1)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C0392B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červená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×100  (2)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D9782D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oranžová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×1 000  (3)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E8C547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žltá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×10 000  (4)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3E7D45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zelená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×100 000  (5)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2E5C8A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modrá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×1 000 000  (6)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6B4C8A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fialová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×10 000 000  (7)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8C8C8C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sivá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×100 000 000  (8)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F2F2F2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biela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×1 000 000 000  (9)</w:t>
                  </w:r>
                </w:p>
              </w:tc>
            </w:tr>
          </w:tbl>
          <w:p>
            <w:pPr>
              <w:spacing w:after="0" w:before="80"/>
            </w:pPr>
            <w:r>
              <w:rPr>
                <w:rFonts w:ascii="Calibri" w:cs="Calibri" w:eastAsia="Calibri" w:hAnsi="Calibri"/>
                <w:i/>
                <w:iCs/>
                <w:color w:val="5B6B78"/>
                <w:sz w:val="12"/>
                <w:szCs w:val="12"/>
              </w:rPr>
              <w:t xml:space="preserve">Tolerancia: zlatá ±5 % · strieborná ±10 % · bez pásika ±20 %.</w:t>
            </w:r>
          </w:p>
        </w:tc>
        <w:tc>
          <w:tcPr>
            <w:tcW w:type="dxa" w:w="4675"/>
            <w:tcBorders>
              <w:top w:val="dashed" w:color="AAAAAA" w:sz="4"/>
              <w:left w:val="dashed" w:color="AAAAAA" w:sz="4"/>
              <w:bottom w:val="dashed" w:color="AAAAAA" w:sz="4"/>
              <w:right w:val="dashed" w:color="AAAAAA" w:sz="4"/>
            </w:tcBorders>
            <w:tcMar>
              <w:top w:type="dxa" w:w="140"/>
              <w:left w:type="dxa" w:w="140"/>
              <w:bottom w:type="dxa" w:w="140"/>
              <w:right w:type="dxa" w:w="140"/>
            </w:tcMar>
            <w:vAlign w:val="top"/>
          </w:tcPr>
          <w:p>
            <w:pPr>
              <w:spacing w:after="15"/>
            </w:pPr>
            <w:r>
              <w:rPr>
                <w:rFonts w:ascii="Calibri" w:cs="Calibri" w:eastAsia="Calibri" w:hAnsi="Calibri"/>
                <w:b/>
                <w:bCs/>
                <w:caps/>
                <w:color w:val="5B7B93"/>
                <w:sz w:val="17"/>
                <w:szCs w:val="17"/>
              </w:rPr>
              <w:t xml:space="preserve">FAREBNÝ KÓD REZISTORA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5B6B78"/>
                <w:sz w:val="12"/>
                <w:szCs w:val="12"/>
              </w:rPr>
              <w:t xml:space="preserve">Rezistor nemá hodnotu vytlačenú číslom — číta sa vždy od kraja bližšie k vývodu.</w:t>
            </w:r>
          </w:p>
          <w:p>
            <w:pPr>
              <w:spacing w:after="15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1. pásik — prvá číslica</w:t>
            </w:r>
          </w:p>
          <w:p>
            <w:pPr>
              <w:spacing w:after="15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2. pásik — druhá číslica</w:t>
            </w:r>
          </w:p>
          <w:p>
            <w:pPr>
              <w:spacing w:after="15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3. pásik — násobiteľ (mocnina desiatky)</w:t>
            </w:r>
          </w:p>
          <w:p>
            <w:pPr>
              <w:spacing w:after="70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4. pásik — tolerancia</w:t>
            </w:r>
          </w:p>
          <w:tbl>
            <w:tblPr>
              <w:tblW w:type="dxa" w:w="312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320"/>
              <w:gridCol w:w="950"/>
              <w:gridCol w:w="1850"/>
            </w:tblGrid>
            <w:tr>
              <w:tc>
                <w:tcPr>
                  <w:tcW w:type="dxa" w:w="320"/>
                  <w:shd w:fill="263543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950"/>
                  <w:shd w:fill="263543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mbria" w:cs="Cambria" w:eastAsia="Cambria" w:hAnsi="Cambria"/>
                      <w:b/>
                      <w:bCs/>
                      <w:color w:val="FFFFFF"/>
                      <w:sz w:val="12"/>
                      <w:szCs w:val="12"/>
                    </w:rPr>
                    <w:t xml:space="preserve">Farba</w:t>
                  </w:r>
                </w:p>
              </w:tc>
              <w:tc>
                <w:tcPr>
                  <w:tcW w:type="dxa" w:w="1850"/>
                  <w:shd w:fill="263543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mbria" w:cs="Cambria" w:eastAsia="Cambria" w:hAnsi="Cambria"/>
                      <w:b/>
                      <w:bCs/>
                      <w:color w:val="FFFFFF"/>
                      <w:sz w:val="12"/>
                      <w:szCs w:val="12"/>
                    </w:rPr>
                    <w:t xml:space="preserve">Násobiteľ (číslica)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1A1A1A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čierna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 (0)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6B3A1F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hnedá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  (1)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C0392B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červená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×100  (2)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D9782D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oranžová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×1 000  (3)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E8C547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žltá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×10 000  (4)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3E7D45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zelená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×100 000  (5)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2E5C8A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modrá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×1 000 000  (6)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6B4C8A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fialová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×10 000 000  (7)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8C8C8C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sivá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×100 000 000  (8)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F2F2F2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biela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×1 000 000 000  (9)</w:t>
                  </w:r>
                </w:p>
              </w:tc>
            </w:tr>
          </w:tbl>
          <w:p>
            <w:pPr>
              <w:spacing w:after="0" w:before="80"/>
            </w:pPr>
            <w:r>
              <w:rPr>
                <w:rFonts w:ascii="Calibri" w:cs="Calibri" w:eastAsia="Calibri" w:hAnsi="Calibri"/>
                <w:i/>
                <w:iCs/>
                <w:color w:val="5B6B78"/>
                <w:sz w:val="12"/>
                <w:szCs w:val="12"/>
              </w:rPr>
              <w:t xml:space="preserve">Tolerancia: zlatá ±5 % · strieborná ±10 % · bez pásika ±20 %.</w:t>
            </w:r>
          </w:p>
        </w:tc>
      </w:tr>
      <w:tr>
        <w:tc>
          <w:tcPr>
            <w:tcW w:type="dxa" w:w="4675"/>
            <w:tcBorders>
              <w:top w:val="dashed" w:color="AAAAAA" w:sz="4"/>
              <w:left w:val="dashed" w:color="AAAAAA" w:sz="4"/>
              <w:bottom w:val="dashed" w:color="AAAAAA" w:sz="4"/>
              <w:right w:val="dashed" w:color="AAAAAA" w:sz="4"/>
            </w:tcBorders>
            <w:tcMar>
              <w:top w:type="dxa" w:w="140"/>
              <w:left w:type="dxa" w:w="140"/>
              <w:bottom w:type="dxa" w:w="140"/>
              <w:right w:type="dxa" w:w="140"/>
            </w:tcMar>
            <w:vAlign w:val="top"/>
          </w:tcPr>
          <w:p>
            <w:pPr>
              <w:spacing w:after="15"/>
            </w:pPr>
            <w:r>
              <w:rPr>
                <w:rFonts w:ascii="Calibri" w:cs="Calibri" w:eastAsia="Calibri" w:hAnsi="Calibri"/>
                <w:b/>
                <w:bCs/>
                <w:caps/>
                <w:color w:val="5B7B93"/>
                <w:sz w:val="17"/>
                <w:szCs w:val="17"/>
              </w:rPr>
              <w:t xml:space="preserve">FAREBNÝ KÓD REZISTORA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5B6B78"/>
                <w:sz w:val="12"/>
                <w:szCs w:val="12"/>
              </w:rPr>
              <w:t xml:space="preserve">Rezistor nemá hodnotu vytlačenú číslom — číta sa vždy od kraja bližšie k vývodu.</w:t>
            </w:r>
          </w:p>
          <w:p>
            <w:pPr>
              <w:spacing w:after="15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1. pásik — prvá číslica</w:t>
            </w:r>
          </w:p>
          <w:p>
            <w:pPr>
              <w:spacing w:after="15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2. pásik — druhá číslica</w:t>
            </w:r>
          </w:p>
          <w:p>
            <w:pPr>
              <w:spacing w:after="15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3. pásik — násobiteľ (mocnina desiatky)</w:t>
            </w:r>
          </w:p>
          <w:p>
            <w:pPr>
              <w:spacing w:after="70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4. pásik — tolerancia</w:t>
            </w:r>
          </w:p>
          <w:tbl>
            <w:tblPr>
              <w:tblW w:type="dxa" w:w="312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320"/>
              <w:gridCol w:w="950"/>
              <w:gridCol w:w="1850"/>
            </w:tblGrid>
            <w:tr>
              <w:tc>
                <w:tcPr>
                  <w:tcW w:type="dxa" w:w="320"/>
                  <w:shd w:fill="263543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950"/>
                  <w:shd w:fill="263543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mbria" w:cs="Cambria" w:eastAsia="Cambria" w:hAnsi="Cambria"/>
                      <w:b/>
                      <w:bCs/>
                      <w:color w:val="FFFFFF"/>
                      <w:sz w:val="12"/>
                      <w:szCs w:val="12"/>
                    </w:rPr>
                    <w:t xml:space="preserve">Farba</w:t>
                  </w:r>
                </w:p>
              </w:tc>
              <w:tc>
                <w:tcPr>
                  <w:tcW w:type="dxa" w:w="1850"/>
                  <w:shd w:fill="263543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mbria" w:cs="Cambria" w:eastAsia="Cambria" w:hAnsi="Cambria"/>
                      <w:b/>
                      <w:bCs/>
                      <w:color w:val="FFFFFF"/>
                      <w:sz w:val="12"/>
                      <w:szCs w:val="12"/>
                    </w:rPr>
                    <w:t xml:space="preserve">Násobiteľ (číslica)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1A1A1A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čierna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 (0)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6B3A1F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hnedá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  (1)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C0392B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červená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×100  (2)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D9782D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oranžová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×1 000  (3)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E8C547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žltá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×10 000  (4)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3E7D45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zelená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×100 000  (5)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2E5C8A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modrá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×1 000 000  (6)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6B4C8A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fialová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×10 000 000  (7)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8C8C8C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sivá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×100 000 000  (8)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F2F2F2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biela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×1 000 000 000  (9)</w:t>
                  </w:r>
                </w:p>
              </w:tc>
            </w:tr>
          </w:tbl>
          <w:p>
            <w:pPr>
              <w:spacing w:after="0" w:before="80"/>
            </w:pPr>
            <w:r>
              <w:rPr>
                <w:rFonts w:ascii="Calibri" w:cs="Calibri" w:eastAsia="Calibri" w:hAnsi="Calibri"/>
                <w:i/>
                <w:iCs/>
                <w:color w:val="5B6B78"/>
                <w:sz w:val="12"/>
                <w:szCs w:val="12"/>
              </w:rPr>
              <w:t xml:space="preserve">Tolerancia: zlatá ±5 % · strieborná ±10 % · bez pásika ±20 %.</w:t>
            </w:r>
          </w:p>
        </w:tc>
        <w:tc>
          <w:tcPr>
            <w:tcW w:type="dxa" w:w="4675"/>
            <w:tcBorders>
              <w:top w:val="dashed" w:color="AAAAAA" w:sz="4"/>
              <w:left w:val="dashed" w:color="AAAAAA" w:sz="4"/>
              <w:bottom w:val="dashed" w:color="AAAAAA" w:sz="4"/>
              <w:right w:val="dashed" w:color="AAAAAA" w:sz="4"/>
            </w:tcBorders>
            <w:tcMar>
              <w:top w:type="dxa" w:w="140"/>
              <w:left w:type="dxa" w:w="140"/>
              <w:bottom w:type="dxa" w:w="140"/>
              <w:right w:type="dxa" w:w="140"/>
            </w:tcMar>
            <w:vAlign w:val="top"/>
          </w:tcPr>
          <w:p>
            <w:pPr>
              <w:spacing w:after="15"/>
            </w:pPr>
            <w:r>
              <w:rPr>
                <w:rFonts w:ascii="Calibri" w:cs="Calibri" w:eastAsia="Calibri" w:hAnsi="Calibri"/>
                <w:b/>
                <w:bCs/>
                <w:caps/>
                <w:color w:val="5B7B93"/>
                <w:sz w:val="17"/>
                <w:szCs w:val="17"/>
              </w:rPr>
              <w:t xml:space="preserve">FAREBNÝ KÓD REZISTORA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5B6B78"/>
                <w:sz w:val="12"/>
                <w:szCs w:val="12"/>
              </w:rPr>
              <w:t xml:space="preserve">Rezistor nemá hodnotu vytlačenú číslom — číta sa vždy od kraja bližšie k vývodu.</w:t>
            </w:r>
          </w:p>
          <w:p>
            <w:pPr>
              <w:spacing w:after="15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1. pásik — prvá číslica</w:t>
            </w:r>
          </w:p>
          <w:p>
            <w:pPr>
              <w:spacing w:after="15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2. pásik — druhá číslica</w:t>
            </w:r>
          </w:p>
          <w:p>
            <w:pPr>
              <w:spacing w:after="15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3. pásik — násobiteľ (mocnina desiatky)</w:t>
            </w:r>
          </w:p>
          <w:p>
            <w:pPr>
              <w:spacing w:after="70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4. pásik — tolerancia</w:t>
            </w:r>
          </w:p>
          <w:tbl>
            <w:tblPr>
              <w:tblW w:type="dxa" w:w="312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320"/>
              <w:gridCol w:w="950"/>
              <w:gridCol w:w="1850"/>
            </w:tblGrid>
            <w:tr>
              <w:tc>
                <w:tcPr>
                  <w:tcW w:type="dxa" w:w="320"/>
                  <w:shd w:fill="263543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950"/>
                  <w:shd w:fill="263543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mbria" w:cs="Cambria" w:eastAsia="Cambria" w:hAnsi="Cambria"/>
                      <w:b/>
                      <w:bCs/>
                      <w:color w:val="FFFFFF"/>
                      <w:sz w:val="12"/>
                      <w:szCs w:val="12"/>
                    </w:rPr>
                    <w:t xml:space="preserve">Farba</w:t>
                  </w:r>
                </w:p>
              </w:tc>
              <w:tc>
                <w:tcPr>
                  <w:tcW w:type="dxa" w:w="1850"/>
                  <w:shd w:fill="263543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mbria" w:cs="Cambria" w:eastAsia="Cambria" w:hAnsi="Cambria"/>
                      <w:b/>
                      <w:bCs/>
                      <w:color w:val="FFFFFF"/>
                      <w:sz w:val="12"/>
                      <w:szCs w:val="12"/>
                    </w:rPr>
                    <w:t xml:space="preserve">Násobiteľ (číslica)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1A1A1A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čierna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 (0)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6B3A1F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hnedá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  (1)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C0392B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červená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×100  (2)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D9782D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oranžová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×1 000  (3)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E8C547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žltá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×10 000  (4)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3E7D45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zelená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×100 000  (5)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2E5C8A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modrá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×1 000 000  (6)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6B4C8A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fialová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×10 000 000  (7)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8C8C8C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sivá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×100 000 000  (8)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F2F2F2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biela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×1 000 000 000  (9)</w:t>
                  </w:r>
                </w:p>
              </w:tc>
            </w:tr>
          </w:tbl>
          <w:p>
            <w:pPr>
              <w:spacing w:after="0" w:before="80"/>
            </w:pPr>
            <w:r>
              <w:rPr>
                <w:rFonts w:ascii="Calibri" w:cs="Calibri" w:eastAsia="Calibri" w:hAnsi="Calibri"/>
                <w:i/>
                <w:iCs/>
                <w:color w:val="5B6B78"/>
                <w:sz w:val="12"/>
                <w:szCs w:val="12"/>
              </w:rPr>
              <w:t xml:space="preserve">Tolerancia: zlatá ±5 % · strieborná ±10 % · bez pásika ±20 %.</w:t>
            </w:r>
          </w:p>
        </w:tc>
      </w:tr>
      <w:tr>
        <w:tc>
          <w:tcPr>
            <w:tcW w:type="dxa" w:w="4675"/>
            <w:tcBorders>
              <w:top w:val="dashed" w:color="AAAAAA" w:sz="4"/>
              <w:left w:val="dashed" w:color="AAAAAA" w:sz="4"/>
              <w:bottom w:val="dashed" w:color="AAAAAA" w:sz="4"/>
              <w:right w:val="dashed" w:color="AAAAAA" w:sz="4"/>
            </w:tcBorders>
            <w:tcMar>
              <w:top w:type="dxa" w:w="140"/>
              <w:left w:type="dxa" w:w="140"/>
              <w:bottom w:type="dxa" w:w="140"/>
              <w:right w:type="dxa" w:w="140"/>
            </w:tcMar>
            <w:vAlign w:val="top"/>
          </w:tcPr>
          <w:p>
            <w:pPr>
              <w:spacing w:after="15"/>
            </w:pPr>
            <w:r>
              <w:rPr>
                <w:rFonts w:ascii="Calibri" w:cs="Calibri" w:eastAsia="Calibri" w:hAnsi="Calibri"/>
                <w:b/>
                <w:bCs/>
                <w:caps/>
                <w:color w:val="5B7B93"/>
                <w:sz w:val="17"/>
                <w:szCs w:val="17"/>
              </w:rPr>
              <w:t xml:space="preserve">FAREBNÝ KÓD REZISTORA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5B6B78"/>
                <w:sz w:val="12"/>
                <w:szCs w:val="12"/>
              </w:rPr>
              <w:t xml:space="preserve">Rezistor nemá hodnotu vytlačenú číslom — číta sa vždy od kraja bližšie k vývodu.</w:t>
            </w:r>
          </w:p>
          <w:p>
            <w:pPr>
              <w:spacing w:after="15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1. pásik — prvá číslica</w:t>
            </w:r>
          </w:p>
          <w:p>
            <w:pPr>
              <w:spacing w:after="15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2. pásik — druhá číslica</w:t>
            </w:r>
          </w:p>
          <w:p>
            <w:pPr>
              <w:spacing w:after="15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3. pásik — násobiteľ (mocnina desiatky)</w:t>
            </w:r>
          </w:p>
          <w:p>
            <w:pPr>
              <w:spacing w:after="70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4. pásik — tolerancia</w:t>
            </w:r>
          </w:p>
          <w:tbl>
            <w:tblPr>
              <w:tblW w:type="dxa" w:w="312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320"/>
              <w:gridCol w:w="950"/>
              <w:gridCol w:w="1850"/>
            </w:tblGrid>
            <w:tr>
              <w:tc>
                <w:tcPr>
                  <w:tcW w:type="dxa" w:w="320"/>
                  <w:shd w:fill="263543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950"/>
                  <w:shd w:fill="263543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mbria" w:cs="Cambria" w:eastAsia="Cambria" w:hAnsi="Cambria"/>
                      <w:b/>
                      <w:bCs/>
                      <w:color w:val="FFFFFF"/>
                      <w:sz w:val="12"/>
                      <w:szCs w:val="12"/>
                    </w:rPr>
                    <w:t xml:space="preserve">Farba</w:t>
                  </w:r>
                </w:p>
              </w:tc>
              <w:tc>
                <w:tcPr>
                  <w:tcW w:type="dxa" w:w="1850"/>
                  <w:shd w:fill="263543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mbria" w:cs="Cambria" w:eastAsia="Cambria" w:hAnsi="Cambria"/>
                      <w:b/>
                      <w:bCs/>
                      <w:color w:val="FFFFFF"/>
                      <w:sz w:val="12"/>
                      <w:szCs w:val="12"/>
                    </w:rPr>
                    <w:t xml:space="preserve">Násobiteľ (číslica)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1A1A1A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čierna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 (0)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6B3A1F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hnedá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  (1)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C0392B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červená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×100  (2)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D9782D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oranžová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×1 000  (3)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E8C547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žltá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×10 000  (4)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3E7D45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zelená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×100 000  (5)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2E5C8A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modrá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×1 000 000  (6)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6B4C8A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fialová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×10 000 000  (7)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8C8C8C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sivá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×100 000 000  (8)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F2F2F2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biela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×1 000 000 000  (9)</w:t>
                  </w:r>
                </w:p>
              </w:tc>
            </w:tr>
          </w:tbl>
          <w:p>
            <w:pPr>
              <w:spacing w:after="0" w:before="80"/>
            </w:pPr>
            <w:r>
              <w:rPr>
                <w:rFonts w:ascii="Calibri" w:cs="Calibri" w:eastAsia="Calibri" w:hAnsi="Calibri"/>
                <w:i/>
                <w:iCs/>
                <w:color w:val="5B6B78"/>
                <w:sz w:val="12"/>
                <w:szCs w:val="12"/>
              </w:rPr>
              <w:t xml:space="preserve">Tolerancia: zlatá ±5 % · strieborná ±10 % · bez pásika ±20 %.</w:t>
            </w:r>
          </w:p>
        </w:tc>
        <w:tc>
          <w:tcPr>
            <w:tcW w:type="dxa" w:w="4675"/>
            <w:tcBorders>
              <w:top w:val="dashed" w:color="AAAAAA" w:sz="4"/>
              <w:left w:val="dashed" w:color="AAAAAA" w:sz="4"/>
              <w:bottom w:val="dashed" w:color="AAAAAA" w:sz="4"/>
              <w:right w:val="dashed" w:color="AAAAAA" w:sz="4"/>
            </w:tcBorders>
            <w:tcMar>
              <w:top w:type="dxa" w:w="140"/>
              <w:left w:type="dxa" w:w="140"/>
              <w:bottom w:type="dxa" w:w="140"/>
              <w:right w:type="dxa" w:w="140"/>
            </w:tcMar>
            <w:vAlign w:val="top"/>
          </w:tcPr>
          <w:p>
            <w:pPr>
              <w:spacing w:after="15"/>
            </w:pPr>
            <w:r>
              <w:rPr>
                <w:rFonts w:ascii="Calibri" w:cs="Calibri" w:eastAsia="Calibri" w:hAnsi="Calibri"/>
                <w:b/>
                <w:bCs/>
                <w:caps/>
                <w:color w:val="5B7B93"/>
                <w:sz w:val="17"/>
                <w:szCs w:val="17"/>
              </w:rPr>
              <w:t xml:space="preserve">FAREBNÝ KÓD REZISTORA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5B6B78"/>
                <w:sz w:val="12"/>
                <w:szCs w:val="12"/>
              </w:rPr>
              <w:t xml:space="preserve">Rezistor nemá hodnotu vytlačenú číslom — číta sa vždy od kraja bližšie k vývodu.</w:t>
            </w:r>
          </w:p>
          <w:p>
            <w:pPr>
              <w:spacing w:after="15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1. pásik — prvá číslica</w:t>
            </w:r>
          </w:p>
          <w:p>
            <w:pPr>
              <w:spacing w:after="15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2. pásik — druhá číslica</w:t>
            </w:r>
          </w:p>
          <w:p>
            <w:pPr>
              <w:spacing w:after="15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3. pásik — násobiteľ (mocnina desiatky)</w:t>
            </w:r>
          </w:p>
          <w:p>
            <w:pPr>
              <w:spacing w:after="70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4. pásik — tolerancia</w:t>
            </w:r>
          </w:p>
          <w:tbl>
            <w:tblPr>
              <w:tblW w:type="dxa" w:w="312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320"/>
              <w:gridCol w:w="950"/>
              <w:gridCol w:w="1850"/>
            </w:tblGrid>
            <w:tr>
              <w:tc>
                <w:tcPr>
                  <w:tcW w:type="dxa" w:w="320"/>
                  <w:shd w:fill="263543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950"/>
                  <w:shd w:fill="263543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mbria" w:cs="Cambria" w:eastAsia="Cambria" w:hAnsi="Cambria"/>
                      <w:b/>
                      <w:bCs/>
                      <w:color w:val="FFFFFF"/>
                      <w:sz w:val="12"/>
                      <w:szCs w:val="12"/>
                    </w:rPr>
                    <w:t xml:space="preserve">Farba</w:t>
                  </w:r>
                </w:p>
              </w:tc>
              <w:tc>
                <w:tcPr>
                  <w:tcW w:type="dxa" w:w="1850"/>
                  <w:shd w:fill="263543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mbria" w:cs="Cambria" w:eastAsia="Cambria" w:hAnsi="Cambria"/>
                      <w:b/>
                      <w:bCs/>
                      <w:color w:val="FFFFFF"/>
                      <w:sz w:val="12"/>
                      <w:szCs w:val="12"/>
                    </w:rPr>
                    <w:t xml:space="preserve">Násobiteľ (číslica)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1A1A1A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čierna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 (0)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6B3A1F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hnedá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  (1)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C0392B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červená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×100  (2)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D9782D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oranžová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×1 000  (3)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E8C547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žltá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×10 000  (4)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3E7D45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zelená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×100 000  (5)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2E5C8A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modrá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×1 000 000  (6)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6B4C8A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fialová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×10 000 000  (7)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8C8C8C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sivá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×100 000 000  (8)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F2F2F2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biela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×1 000 000 000  (9)</w:t>
                  </w:r>
                </w:p>
              </w:tc>
            </w:tr>
          </w:tbl>
          <w:p>
            <w:pPr>
              <w:spacing w:after="0" w:before="80"/>
            </w:pPr>
            <w:r>
              <w:rPr>
                <w:rFonts w:ascii="Calibri" w:cs="Calibri" w:eastAsia="Calibri" w:hAnsi="Calibri"/>
                <w:i/>
                <w:iCs/>
                <w:color w:val="5B6B78"/>
                <w:sz w:val="12"/>
                <w:szCs w:val="12"/>
              </w:rPr>
              <w:t xml:space="preserve">Tolerancia: zlatá ±5 % · strieborná ±10 % · bez pásika ±20 %.</w:t>
            </w:r>
          </w:p>
        </w:tc>
      </w:tr>
    </w:tbl>
    <w:p>
      <w:pPr>
        <w:pageBreakBefore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5"/>
        <w:gridCol w:w="4675"/>
      </w:tblGrid>
      <w:tr>
        <w:tc>
          <w:tcPr>
            <w:tcW w:type="dxa" w:w="4675"/>
            <w:tcBorders>
              <w:top w:val="dashed" w:color="AAAAAA" w:sz="4"/>
              <w:left w:val="dashed" w:color="AAAAAA" w:sz="4"/>
              <w:bottom w:val="dashed" w:color="AAAAAA" w:sz="4"/>
              <w:right w:val="dashed" w:color="AAAAAA" w:sz="4"/>
            </w:tcBorders>
            <w:tcMar>
              <w:top w:type="dxa" w:w="140"/>
              <w:left w:type="dxa" w:w="140"/>
              <w:bottom w:type="dxa" w:w="140"/>
              <w:right w:type="dxa" w:w="140"/>
            </w:tcMar>
            <w:vAlign w:val="top"/>
          </w:tcPr>
          <w:p>
            <w:pPr>
              <w:spacing w:after="15"/>
            </w:pPr>
            <w:r>
              <w:rPr>
                <w:rFonts w:ascii="Calibri" w:cs="Calibri" w:eastAsia="Calibri" w:hAnsi="Calibri"/>
                <w:b/>
                <w:bCs/>
                <w:caps/>
                <w:color w:val="5B7B93"/>
                <w:sz w:val="17"/>
                <w:szCs w:val="17"/>
              </w:rPr>
              <w:t xml:space="preserve">FAREBNÝ KÓD REZISTORA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5B6B78"/>
                <w:sz w:val="12"/>
                <w:szCs w:val="12"/>
              </w:rPr>
              <w:t xml:space="preserve">Rezistor nemá hodnotu vytlačenú číslom — číta sa vždy od kraja bližšie k vývodu.</w:t>
            </w:r>
          </w:p>
          <w:p>
            <w:pPr>
              <w:spacing w:after="15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1. pásik — prvá číslica</w:t>
            </w:r>
          </w:p>
          <w:p>
            <w:pPr>
              <w:spacing w:after="15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2. pásik — druhá číslica</w:t>
            </w:r>
          </w:p>
          <w:p>
            <w:pPr>
              <w:spacing w:after="15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3. pásik — násobiteľ (mocnina desiatky)</w:t>
            </w:r>
          </w:p>
          <w:p>
            <w:pPr>
              <w:spacing w:after="70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4. pásik — tolerancia</w:t>
            </w:r>
          </w:p>
          <w:tbl>
            <w:tblPr>
              <w:tblW w:type="dxa" w:w="312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320"/>
              <w:gridCol w:w="950"/>
              <w:gridCol w:w="1850"/>
            </w:tblGrid>
            <w:tr>
              <w:tc>
                <w:tcPr>
                  <w:tcW w:type="dxa" w:w="320"/>
                  <w:shd w:fill="263543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950"/>
                  <w:shd w:fill="263543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mbria" w:cs="Cambria" w:eastAsia="Cambria" w:hAnsi="Cambria"/>
                      <w:b/>
                      <w:bCs/>
                      <w:color w:val="FFFFFF"/>
                      <w:sz w:val="12"/>
                      <w:szCs w:val="12"/>
                    </w:rPr>
                    <w:t xml:space="preserve">Farba</w:t>
                  </w:r>
                </w:p>
              </w:tc>
              <w:tc>
                <w:tcPr>
                  <w:tcW w:type="dxa" w:w="1850"/>
                  <w:shd w:fill="263543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mbria" w:cs="Cambria" w:eastAsia="Cambria" w:hAnsi="Cambria"/>
                      <w:b/>
                      <w:bCs/>
                      <w:color w:val="FFFFFF"/>
                      <w:sz w:val="12"/>
                      <w:szCs w:val="12"/>
                    </w:rPr>
                    <w:t xml:space="preserve">Násobiteľ (číslica)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1A1A1A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čierna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 (0)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6B3A1F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hnedá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  (1)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C0392B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červená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×100  (2)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D9782D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oranžová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×1 000  (3)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E8C547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žltá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×10 000  (4)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3E7D45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zelená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×100 000  (5)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2E5C8A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modrá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×1 000 000  (6)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6B4C8A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fialová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×10 000 000  (7)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8C8C8C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sivá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×100 000 000  (8)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F2F2F2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biela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×1 000 000 000  (9)</w:t>
                  </w:r>
                </w:p>
              </w:tc>
            </w:tr>
          </w:tbl>
          <w:p>
            <w:pPr>
              <w:spacing w:after="0" w:before="80"/>
            </w:pPr>
            <w:r>
              <w:rPr>
                <w:rFonts w:ascii="Calibri" w:cs="Calibri" w:eastAsia="Calibri" w:hAnsi="Calibri"/>
                <w:i/>
                <w:iCs/>
                <w:color w:val="5B6B78"/>
                <w:sz w:val="12"/>
                <w:szCs w:val="12"/>
              </w:rPr>
              <w:t xml:space="preserve">Tolerancia: zlatá ±5 % · strieborná ±10 % · bez pásika ±20 %.</w:t>
            </w:r>
          </w:p>
        </w:tc>
        <w:tc>
          <w:tcPr>
            <w:tcW w:type="dxa" w:w="4675"/>
            <w:tcBorders>
              <w:top w:val="dashed" w:color="AAAAAA" w:sz="4"/>
              <w:left w:val="dashed" w:color="AAAAAA" w:sz="4"/>
              <w:bottom w:val="dashed" w:color="AAAAAA" w:sz="4"/>
              <w:right w:val="dashed" w:color="AAAAAA" w:sz="4"/>
            </w:tcBorders>
            <w:tcMar>
              <w:top w:type="dxa" w:w="140"/>
              <w:left w:type="dxa" w:w="140"/>
              <w:bottom w:type="dxa" w:w="140"/>
              <w:right w:type="dxa" w:w="140"/>
            </w:tcMar>
            <w:vAlign w:val="top"/>
          </w:tcPr>
          <w:p>
            <w:pPr>
              <w:spacing w:after="15"/>
            </w:pPr>
            <w:r>
              <w:rPr>
                <w:rFonts w:ascii="Calibri" w:cs="Calibri" w:eastAsia="Calibri" w:hAnsi="Calibri"/>
                <w:b/>
                <w:bCs/>
                <w:caps/>
                <w:color w:val="5B7B93"/>
                <w:sz w:val="17"/>
                <w:szCs w:val="17"/>
              </w:rPr>
              <w:t xml:space="preserve">FAREBNÝ KÓD REZISTORA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5B6B78"/>
                <w:sz w:val="12"/>
                <w:szCs w:val="12"/>
              </w:rPr>
              <w:t xml:space="preserve">Rezistor nemá hodnotu vytlačenú číslom — číta sa vždy od kraja bližšie k vývodu.</w:t>
            </w:r>
          </w:p>
          <w:p>
            <w:pPr>
              <w:spacing w:after="15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1. pásik — prvá číslica</w:t>
            </w:r>
          </w:p>
          <w:p>
            <w:pPr>
              <w:spacing w:after="15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2. pásik — druhá číslica</w:t>
            </w:r>
          </w:p>
          <w:p>
            <w:pPr>
              <w:spacing w:after="15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3. pásik — násobiteľ (mocnina desiatky)</w:t>
            </w:r>
          </w:p>
          <w:p>
            <w:pPr>
              <w:spacing w:after="70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4. pásik — tolerancia</w:t>
            </w:r>
          </w:p>
          <w:tbl>
            <w:tblPr>
              <w:tblW w:type="dxa" w:w="312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320"/>
              <w:gridCol w:w="950"/>
              <w:gridCol w:w="1850"/>
            </w:tblGrid>
            <w:tr>
              <w:tc>
                <w:tcPr>
                  <w:tcW w:type="dxa" w:w="320"/>
                  <w:shd w:fill="263543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950"/>
                  <w:shd w:fill="263543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mbria" w:cs="Cambria" w:eastAsia="Cambria" w:hAnsi="Cambria"/>
                      <w:b/>
                      <w:bCs/>
                      <w:color w:val="FFFFFF"/>
                      <w:sz w:val="12"/>
                      <w:szCs w:val="12"/>
                    </w:rPr>
                    <w:t xml:space="preserve">Farba</w:t>
                  </w:r>
                </w:p>
              </w:tc>
              <w:tc>
                <w:tcPr>
                  <w:tcW w:type="dxa" w:w="1850"/>
                  <w:shd w:fill="263543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mbria" w:cs="Cambria" w:eastAsia="Cambria" w:hAnsi="Cambria"/>
                      <w:b/>
                      <w:bCs/>
                      <w:color w:val="FFFFFF"/>
                      <w:sz w:val="12"/>
                      <w:szCs w:val="12"/>
                    </w:rPr>
                    <w:t xml:space="preserve">Násobiteľ (číslica)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1A1A1A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čierna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 (0)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6B3A1F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hnedá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  (1)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C0392B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červená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×100  (2)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D9782D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oranžová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×1 000  (3)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E8C547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žltá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×10 000  (4)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3E7D45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zelená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×100 000  (5)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2E5C8A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modrá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×1 000 000  (6)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6B4C8A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fialová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×10 000 000  (7)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8C8C8C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sivá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×100 000 000  (8)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F2F2F2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biela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×1 000 000 000  (9)</w:t>
                  </w:r>
                </w:p>
              </w:tc>
            </w:tr>
          </w:tbl>
          <w:p>
            <w:pPr>
              <w:spacing w:after="0" w:before="80"/>
            </w:pPr>
            <w:r>
              <w:rPr>
                <w:rFonts w:ascii="Calibri" w:cs="Calibri" w:eastAsia="Calibri" w:hAnsi="Calibri"/>
                <w:i/>
                <w:iCs/>
                <w:color w:val="5B6B78"/>
                <w:sz w:val="12"/>
                <w:szCs w:val="12"/>
              </w:rPr>
              <w:t xml:space="preserve">Tolerancia: zlatá ±5 % · strieborná ±10 % · bez pásika ±20 %.</w:t>
            </w:r>
          </w:p>
        </w:tc>
      </w:tr>
      <w:tr>
        <w:tc>
          <w:tcPr>
            <w:tcW w:type="dxa" w:w="4675"/>
            <w:tcBorders>
              <w:top w:val="dashed" w:color="AAAAAA" w:sz="4"/>
              <w:left w:val="dashed" w:color="AAAAAA" w:sz="4"/>
              <w:bottom w:val="dashed" w:color="AAAAAA" w:sz="4"/>
              <w:right w:val="dashed" w:color="AAAAAA" w:sz="4"/>
            </w:tcBorders>
            <w:tcMar>
              <w:top w:type="dxa" w:w="140"/>
              <w:left w:type="dxa" w:w="140"/>
              <w:bottom w:type="dxa" w:w="140"/>
              <w:right w:type="dxa" w:w="140"/>
            </w:tcMar>
            <w:vAlign w:val="top"/>
          </w:tcPr>
          <w:p>
            <w:pPr>
              <w:spacing w:after="15"/>
            </w:pPr>
            <w:r>
              <w:rPr>
                <w:rFonts w:ascii="Calibri" w:cs="Calibri" w:eastAsia="Calibri" w:hAnsi="Calibri"/>
                <w:b/>
                <w:bCs/>
                <w:caps/>
                <w:color w:val="5B7B93"/>
                <w:sz w:val="17"/>
                <w:szCs w:val="17"/>
              </w:rPr>
              <w:t xml:space="preserve">FAREBNÝ KÓD REZISTORA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5B6B78"/>
                <w:sz w:val="12"/>
                <w:szCs w:val="12"/>
              </w:rPr>
              <w:t xml:space="preserve">Rezistor nemá hodnotu vytlačenú číslom — číta sa vždy od kraja bližšie k vývodu.</w:t>
            </w:r>
          </w:p>
          <w:p>
            <w:pPr>
              <w:spacing w:after="15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1. pásik — prvá číslica</w:t>
            </w:r>
          </w:p>
          <w:p>
            <w:pPr>
              <w:spacing w:after="15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2. pásik — druhá číslica</w:t>
            </w:r>
          </w:p>
          <w:p>
            <w:pPr>
              <w:spacing w:after="15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3. pásik — násobiteľ (mocnina desiatky)</w:t>
            </w:r>
          </w:p>
          <w:p>
            <w:pPr>
              <w:spacing w:after="70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4. pásik — tolerancia</w:t>
            </w:r>
          </w:p>
          <w:tbl>
            <w:tblPr>
              <w:tblW w:type="dxa" w:w="312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320"/>
              <w:gridCol w:w="950"/>
              <w:gridCol w:w="1850"/>
            </w:tblGrid>
            <w:tr>
              <w:tc>
                <w:tcPr>
                  <w:tcW w:type="dxa" w:w="320"/>
                  <w:shd w:fill="263543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950"/>
                  <w:shd w:fill="263543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mbria" w:cs="Cambria" w:eastAsia="Cambria" w:hAnsi="Cambria"/>
                      <w:b/>
                      <w:bCs/>
                      <w:color w:val="FFFFFF"/>
                      <w:sz w:val="12"/>
                      <w:szCs w:val="12"/>
                    </w:rPr>
                    <w:t xml:space="preserve">Farba</w:t>
                  </w:r>
                </w:p>
              </w:tc>
              <w:tc>
                <w:tcPr>
                  <w:tcW w:type="dxa" w:w="1850"/>
                  <w:shd w:fill="263543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mbria" w:cs="Cambria" w:eastAsia="Cambria" w:hAnsi="Cambria"/>
                      <w:b/>
                      <w:bCs/>
                      <w:color w:val="FFFFFF"/>
                      <w:sz w:val="12"/>
                      <w:szCs w:val="12"/>
                    </w:rPr>
                    <w:t xml:space="preserve">Násobiteľ (číslica)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1A1A1A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čierna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 (0)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6B3A1F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hnedá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  (1)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C0392B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červená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×100  (2)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D9782D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oranžová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×1 000  (3)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E8C547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žltá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×10 000  (4)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3E7D45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zelená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×100 000  (5)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2E5C8A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modrá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×1 000 000  (6)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6B4C8A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fialová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×10 000 000  (7)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8C8C8C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sivá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×100 000 000  (8)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F2F2F2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biela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×1 000 000 000  (9)</w:t>
                  </w:r>
                </w:p>
              </w:tc>
            </w:tr>
          </w:tbl>
          <w:p>
            <w:pPr>
              <w:spacing w:after="0" w:before="80"/>
            </w:pPr>
            <w:r>
              <w:rPr>
                <w:rFonts w:ascii="Calibri" w:cs="Calibri" w:eastAsia="Calibri" w:hAnsi="Calibri"/>
                <w:i/>
                <w:iCs/>
                <w:color w:val="5B6B78"/>
                <w:sz w:val="12"/>
                <w:szCs w:val="12"/>
              </w:rPr>
              <w:t xml:space="preserve">Tolerancia: zlatá ±5 % · strieborná ±10 % · bez pásika ±20 %.</w:t>
            </w:r>
          </w:p>
        </w:tc>
        <w:tc>
          <w:tcPr>
            <w:tcW w:type="dxa" w:w="4675"/>
            <w:tcBorders>
              <w:top w:val="dashed" w:color="AAAAAA" w:sz="4"/>
              <w:left w:val="dashed" w:color="AAAAAA" w:sz="4"/>
              <w:bottom w:val="dashed" w:color="AAAAAA" w:sz="4"/>
              <w:right w:val="dashed" w:color="AAAAAA" w:sz="4"/>
            </w:tcBorders>
            <w:tcMar>
              <w:top w:type="dxa" w:w="140"/>
              <w:left w:type="dxa" w:w="140"/>
              <w:bottom w:type="dxa" w:w="140"/>
              <w:right w:type="dxa" w:w="140"/>
            </w:tcMar>
            <w:vAlign w:val="top"/>
          </w:tcPr>
          <w:p>
            <w:pPr>
              <w:spacing w:after="15"/>
            </w:pPr>
            <w:r>
              <w:rPr>
                <w:rFonts w:ascii="Calibri" w:cs="Calibri" w:eastAsia="Calibri" w:hAnsi="Calibri"/>
                <w:b/>
                <w:bCs/>
                <w:caps/>
                <w:color w:val="5B7B93"/>
                <w:sz w:val="17"/>
                <w:szCs w:val="17"/>
              </w:rPr>
              <w:t xml:space="preserve">FAREBNÝ KÓD REZISTORA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5B6B78"/>
                <w:sz w:val="12"/>
                <w:szCs w:val="12"/>
              </w:rPr>
              <w:t xml:space="preserve">Rezistor nemá hodnotu vytlačenú číslom — číta sa vždy od kraja bližšie k vývodu.</w:t>
            </w:r>
          </w:p>
          <w:p>
            <w:pPr>
              <w:spacing w:after="15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1. pásik — prvá číslica</w:t>
            </w:r>
          </w:p>
          <w:p>
            <w:pPr>
              <w:spacing w:after="15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2. pásik — druhá číslica</w:t>
            </w:r>
          </w:p>
          <w:p>
            <w:pPr>
              <w:spacing w:after="15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3. pásik — násobiteľ (mocnina desiatky)</w:t>
            </w:r>
          </w:p>
          <w:p>
            <w:pPr>
              <w:spacing w:after="70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4. pásik — tolerancia</w:t>
            </w:r>
          </w:p>
          <w:tbl>
            <w:tblPr>
              <w:tblW w:type="dxa" w:w="312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320"/>
              <w:gridCol w:w="950"/>
              <w:gridCol w:w="1850"/>
            </w:tblGrid>
            <w:tr>
              <w:tc>
                <w:tcPr>
                  <w:tcW w:type="dxa" w:w="320"/>
                  <w:shd w:fill="263543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950"/>
                  <w:shd w:fill="263543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mbria" w:cs="Cambria" w:eastAsia="Cambria" w:hAnsi="Cambria"/>
                      <w:b/>
                      <w:bCs/>
                      <w:color w:val="FFFFFF"/>
                      <w:sz w:val="12"/>
                      <w:szCs w:val="12"/>
                    </w:rPr>
                    <w:t xml:space="preserve">Farba</w:t>
                  </w:r>
                </w:p>
              </w:tc>
              <w:tc>
                <w:tcPr>
                  <w:tcW w:type="dxa" w:w="1850"/>
                  <w:shd w:fill="263543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mbria" w:cs="Cambria" w:eastAsia="Cambria" w:hAnsi="Cambria"/>
                      <w:b/>
                      <w:bCs/>
                      <w:color w:val="FFFFFF"/>
                      <w:sz w:val="12"/>
                      <w:szCs w:val="12"/>
                    </w:rPr>
                    <w:t xml:space="preserve">Násobiteľ (číslica)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1A1A1A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čierna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 (0)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6B3A1F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hnedá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  (1)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C0392B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červená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×100  (2)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D9782D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oranžová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×1 000  (3)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E8C547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žltá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×10 000  (4)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3E7D45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zelená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×100 000  (5)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2E5C8A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modrá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×1 000 000  (6)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6B4C8A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fialová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×10 000 000  (7)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8C8C8C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sivá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×100 000 000  (8)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F2F2F2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biela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×1 000 000 000  (9)</w:t>
                  </w:r>
                </w:p>
              </w:tc>
            </w:tr>
          </w:tbl>
          <w:p>
            <w:pPr>
              <w:spacing w:after="0" w:before="80"/>
            </w:pPr>
            <w:r>
              <w:rPr>
                <w:rFonts w:ascii="Calibri" w:cs="Calibri" w:eastAsia="Calibri" w:hAnsi="Calibri"/>
                <w:i/>
                <w:iCs/>
                <w:color w:val="5B6B78"/>
                <w:sz w:val="12"/>
                <w:szCs w:val="12"/>
              </w:rPr>
              <w:t xml:space="preserve">Tolerancia: zlatá ±5 % · strieborná ±10 % · bez pásika ±20 %.</w:t>
            </w:r>
          </w:p>
        </w:tc>
      </w:tr>
      <w:tr>
        <w:tc>
          <w:tcPr>
            <w:tcW w:type="dxa" w:w="4675"/>
            <w:tcBorders>
              <w:top w:val="dashed" w:color="AAAAAA" w:sz="4"/>
              <w:left w:val="dashed" w:color="AAAAAA" w:sz="4"/>
              <w:bottom w:val="dashed" w:color="AAAAAA" w:sz="4"/>
              <w:right w:val="dashed" w:color="AAAAAA" w:sz="4"/>
            </w:tcBorders>
            <w:tcMar>
              <w:top w:type="dxa" w:w="140"/>
              <w:left w:type="dxa" w:w="140"/>
              <w:bottom w:type="dxa" w:w="140"/>
              <w:right w:type="dxa" w:w="140"/>
            </w:tcMar>
            <w:vAlign w:val="top"/>
          </w:tcPr>
          <w:p>
            <w:pPr>
              <w:spacing w:after="15"/>
            </w:pPr>
            <w:r>
              <w:rPr>
                <w:rFonts w:ascii="Calibri" w:cs="Calibri" w:eastAsia="Calibri" w:hAnsi="Calibri"/>
                <w:b/>
                <w:bCs/>
                <w:caps/>
                <w:color w:val="5B7B93"/>
                <w:sz w:val="17"/>
                <w:szCs w:val="17"/>
              </w:rPr>
              <w:t xml:space="preserve">FAREBNÝ KÓD REZISTORA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5B6B78"/>
                <w:sz w:val="12"/>
                <w:szCs w:val="12"/>
              </w:rPr>
              <w:t xml:space="preserve">Rezistor nemá hodnotu vytlačenú číslom — číta sa vždy od kraja bližšie k vývodu.</w:t>
            </w:r>
          </w:p>
          <w:p>
            <w:pPr>
              <w:spacing w:after="15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1. pásik — prvá číslica</w:t>
            </w:r>
          </w:p>
          <w:p>
            <w:pPr>
              <w:spacing w:after="15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2. pásik — druhá číslica</w:t>
            </w:r>
          </w:p>
          <w:p>
            <w:pPr>
              <w:spacing w:after="15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3. pásik — násobiteľ (mocnina desiatky)</w:t>
            </w:r>
          </w:p>
          <w:p>
            <w:pPr>
              <w:spacing w:after="70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4. pásik — tolerancia</w:t>
            </w:r>
          </w:p>
          <w:tbl>
            <w:tblPr>
              <w:tblW w:type="dxa" w:w="312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320"/>
              <w:gridCol w:w="950"/>
              <w:gridCol w:w="1850"/>
            </w:tblGrid>
            <w:tr>
              <w:tc>
                <w:tcPr>
                  <w:tcW w:type="dxa" w:w="320"/>
                  <w:shd w:fill="263543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950"/>
                  <w:shd w:fill="263543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mbria" w:cs="Cambria" w:eastAsia="Cambria" w:hAnsi="Cambria"/>
                      <w:b/>
                      <w:bCs/>
                      <w:color w:val="FFFFFF"/>
                      <w:sz w:val="12"/>
                      <w:szCs w:val="12"/>
                    </w:rPr>
                    <w:t xml:space="preserve">Farba</w:t>
                  </w:r>
                </w:p>
              </w:tc>
              <w:tc>
                <w:tcPr>
                  <w:tcW w:type="dxa" w:w="1850"/>
                  <w:shd w:fill="263543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mbria" w:cs="Cambria" w:eastAsia="Cambria" w:hAnsi="Cambria"/>
                      <w:b/>
                      <w:bCs/>
                      <w:color w:val="FFFFFF"/>
                      <w:sz w:val="12"/>
                      <w:szCs w:val="12"/>
                    </w:rPr>
                    <w:t xml:space="preserve">Násobiteľ (číslica)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1A1A1A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čierna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 (0)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6B3A1F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hnedá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  (1)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C0392B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červená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×100  (2)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D9782D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oranžová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×1 000  (3)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E8C547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žltá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×10 000  (4)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3E7D45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zelená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×100 000  (5)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2E5C8A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modrá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×1 000 000  (6)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6B4C8A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fialová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×10 000 000  (7)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8C8C8C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sivá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×100 000 000  (8)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F2F2F2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biela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×1 000 000 000  (9)</w:t>
                  </w:r>
                </w:p>
              </w:tc>
            </w:tr>
          </w:tbl>
          <w:p>
            <w:pPr>
              <w:spacing w:after="0" w:before="80"/>
            </w:pPr>
            <w:r>
              <w:rPr>
                <w:rFonts w:ascii="Calibri" w:cs="Calibri" w:eastAsia="Calibri" w:hAnsi="Calibri"/>
                <w:i/>
                <w:iCs/>
                <w:color w:val="5B6B78"/>
                <w:sz w:val="12"/>
                <w:szCs w:val="12"/>
              </w:rPr>
              <w:t xml:space="preserve">Tolerancia: zlatá ±5 % · strieborná ±10 % · bez pásika ±20 %.</w:t>
            </w:r>
          </w:p>
        </w:tc>
        <w:tc>
          <w:tcPr>
            <w:tcW w:type="dxa" w:w="4675"/>
            <w:tcBorders>
              <w:top w:val="dashed" w:color="AAAAAA" w:sz="4"/>
              <w:left w:val="dashed" w:color="AAAAAA" w:sz="4"/>
              <w:bottom w:val="dashed" w:color="AAAAAA" w:sz="4"/>
              <w:right w:val="dashed" w:color="AAAAAA" w:sz="4"/>
            </w:tcBorders>
            <w:tcMar>
              <w:top w:type="dxa" w:w="140"/>
              <w:left w:type="dxa" w:w="140"/>
              <w:bottom w:type="dxa" w:w="140"/>
              <w:right w:type="dxa" w:w="140"/>
            </w:tcMar>
            <w:vAlign w:val="top"/>
          </w:tcPr>
          <w:p>
            <w:pPr>
              <w:spacing w:after="15"/>
            </w:pPr>
            <w:r>
              <w:rPr>
                <w:rFonts w:ascii="Calibri" w:cs="Calibri" w:eastAsia="Calibri" w:hAnsi="Calibri"/>
                <w:b/>
                <w:bCs/>
                <w:caps/>
                <w:color w:val="5B7B93"/>
                <w:sz w:val="17"/>
                <w:szCs w:val="17"/>
              </w:rPr>
              <w:t xml:space="preserve">FAREBNÝ KÓD REZISTORA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5B6B78"/>
                <w:sz w:val="12"/>
                <w:szCs w:val="12"/>
              </w:rPr>
              <w:t xml:space="preserve">Rezistor nemá hodnotu vytlačenú číslom — číta sa vždy od kraja bližšie k vývodu.</w:t>
            </w:r>
          </w:p>
          <w:p>
            <w:pPr>
              <w:spacing w:after="15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1. pásik — prvá číslica</w:t>
            </w:r>
          </w:p>
          <w:p>
            <w:pPr>
              <w:spacing w:after="15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2. pásik — druhá číslica</w:t>
            </w:r>
          </w:p>
          <w:p>
            <w:pPr>
              <w:spacing w:after="15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3. pásik — násobiteľ (mocnina desiatky)</w:t>
            </w:r>
          </w:p>
          <w:p>
            <w:pPr>
              <w:spacing w:after="70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4. pásik — tolerancia</w:t>
            </w:r>
          </w:p>
          <w:tbl>
            <w:tblPr>
              <w:tblW w:type="dxa" w:w="312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320"/>
              <w:gridCol w:w="950"/>
              <w:gridCol w:w="1850"/>
            </w:tblGrid>
            <w:tr>
              <w:tc>
                <w:tcPr>
                  <w:tcW w:type="dxa" w:w="320"/>
                  <w:shd w:fill="263543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950"/>
                  <w:shd w:fill="263543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mbria" w:cs="Cambria" w:eastAsia="Cambria" w:hAnsi="Cambria"/>
                      <w:b/>
                      <w:bCs/>
                      <w:color w:val="FFFFFF"/>
                      <w:sz w:val="12"/>
                      <w:szCs w:val="12"/>
                    </w:rPr>
                    <w:t xml:space="preserve">Farba</w:t>
                  </w:r>
                </w:p>
              </w:tc>
              <w:tc>
                <w:tcPr>
                  <w:tcW w:type="dxa" w:w="1850"/>
                  <w:shd w:fill="263543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mbria" w:cs="Cambria" w:eastAsia="Cambria" w:hAnsi="Cambria"/>
                      <w:b/>
                      <w:bCs/>
                      <w:color w:val="FFFFFF"/>
                      <w:sz w:val="12"/>
                      <w:szCs w:val="12"/>
                    </w:rPr>
                    <w:t xml:space="preserve">Násobiteľ (číslica)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1A1A1A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čierna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 (0)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6B3A1F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hnedá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  (1)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C0392B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červená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×100  (2)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D9782D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oranžová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×1 000  (3)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E8C547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žltá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×10 000  (4)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3E7D45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zelená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×100 000  (5)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2E5C8A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modrá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×1 000 000  (6)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6B4C8A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fialová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×10 000 000  (7)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8C8C8C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sivá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×100 000 000  (8)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F2F2F2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biela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×1 000 000 000  (9)</w:t>
                  </w:r>
                </w:p>
              </w:tc>
            </w:tr>
          </w:tbl>
          <w:p>
            <w:pPr>
              <w:spacing w:after="0" w:before="80"/>
            </w:pPr>
            <w:r>
              <w:rPr>
                <w:rFonts w:ascii="Calibri" w:cs="Calibri" w:eastAsia="Calibri" w:hAnsi="Calibri"/>
                <w:i/>
                <w:iCs/>
                <w:color w:val="5B6B78"/>
                <w:sz w:val="12"/>
                <w:szCs w:val="12"/>
              </w:rPr>
              <w:t xml:space="preserve">Tolerancia: zlatá ±5 % · strieborná ±10 % · bez pásika ±20 %.</w:t>
            </w:r>
          </w:p>
        </w:tc>
      </w:tr>
    </w:tbl>
    <w:p>
      <w:pPr>
        <w:pageBreakBefore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5"/>
        <w:gridCol w:w="4675"/>
      </w:tblGrid>
      <w:tr>
        <w:tc>
          <w:tcPr>
            <w:tcW w:type="dxa" w:w="4675"/>
            <w:tcBorders>
              <w:top w:val="dashed" w:color="AAAAAA" w:sz="4"/>
              <w:left w:val="dashed" w:color="AAAAAA" w:sz="4"/>
              <w:bottom w:val="dashed" w:color="AAAAAA" w:sz="4"/>
              <w:right w:val="dashed" w:color="AAAAAA" w:sz="4"/>
            </w:tcBorders>
            <w:tcMar>
              <w:top w:type="dxa" w:w="140"/>
              <w:left w:type="dxa" w:w="140"/>
              <w:bottom w:type="dxa" w:w="140"/>
              <w:right w:type="dxa" w:w="140"/>
            </w:tcMar>
            <w:vAlign w:val="top"/>
          </w:tcPr>
          <w:p>
            <w:pPr>
              <w:spacing w:after="15"/>
            </w:pPr>
            <w:r>
              <w:rPr>
                <w:rFonts w:ascii="Calibri" w:cs="Calibri" w:eastAsia="Calibri" w:hAnsi="Calibri"/>
                <w:b/>
                <w:bCs/>
                <w:caps/>
                <w:color w:val="5B7B93"/>
                <w:sz w:val="17"/>
                <w:szCs w:val="17"/>
              </w:rPr>
              <w:t xml:space="preserve">FAREBNÝ KÓD REZISTORA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5B6B78"/>
                <w:sz w:val="12"/>
                <w:szCs w:val="12"/>
              </w:rPr>
              <w:t xml:space="preserve">Rezistor nemá hodnotu vytlačenú číslom — číta sa vždy od kraja bližšie k vývodu.</w:t>
            </w:r>
          </w:p>
          <w:p>
            <w:pPr>
              <w:spacing w:after="15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1. pásik — prvá číslica</w:t>
            </w:r>
          </w:p>
          <w:p>
            <w:pPr>
              <w:spacing w:after="15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2. pásik — druhá číslica</w:t>
            </w:r>
          </w:p>
          <w:p>
            <w:pPr>
              <w:spacing w:after="15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3. pásik — násobiteľ (mocnina desiatky)</w:t>
            </w:r>
          </w:p>
          <w:p>
            <w:pPr>
              <w:spacing w:after="70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4. pásik — tolerancia</w:t>
            </w:r>
          </w:p>
          <w:tbl>
            <w:tblPr>
              <w:tblW w:type="dxa" w:w="312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320"/>
              <w:gridCol w:w="950"/>
              <w:gridCol w:w="1850"/>
            </w:tblGrid>
            <w:tr>
              <w:tc>
                <w:tcPr>
                  <w:tcW w:type="dxa" w:w="320"/>
                  <w:shd w:fill="263543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950"/>
                  <w:shd w:fill="263543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mbria" w:cs="Cambria" w:eastAsia="Cambria" w:hAnsi="Cambria"/>
                      <w:b/>
                      <w:bCs/>
                      <w:color w:val="FFFFFF"/>
                      <w:sz w:val="12"/>
                      <w:szCs w:val="12"/>
                    </w:rPr>
                    <w:t xml:space="preserve">Farba</w:t>
                  </w:r>
                </w:p>
              </w:tc>
              <w:tc>
                <w:tcPr>
                  <w:tcW w:type="dxa" w:w="1850"/>
                  <w:shd w:fill="263543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mbria" w:cs="Cambria" w:eastAsia="Cambria" w:hAnsi="Cambria"/>
                      <w:b/>
                      <w:bCs/>
                      <w:color w:val="FFFFFF"/>
                      <w:sz w:val="12"/>
                      <w:szCs w:val="12"/>
                    </w:rPr>
                    <w:t xml:space="preserve">Násobiteľ (číslica)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1A1A1A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čierna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 (0)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6B3A1F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hnedá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  (1)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C0392B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červená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×100  (2)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D9782D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oranžová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×1 000  (3)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E8C547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žltá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×10 000  (4)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3E7D45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zelená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×100 000  (5)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2E5C8A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modrá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×1 000 000  (6)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6B4C8A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fialová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×10 000 000  (7)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8C8C8C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sivá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×100 000 000  (8)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F2F2F2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biela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×1 000 000 000  (9)</w:t>
                  </w:r>
                </w:p>
              </w:tc>
            </w:tr>
          </w:tbl>
          <w:p>
            <w:pPr>
              <w:spacing w:after="0" w:before="80"/>
            </w:pPr>
            <w:r>
              <w:rPr>
                <w:rFonts w:ascii="Calibri" w:cs="Calibri" w:eastAsia="Calibri" w:hAnsi="Calibri"/>
                <w:i/>
                <w:iCs/>
                <w:color w:val="5B6B78"/>
                <w:sz w:val="12"/>
                <w:szCs w:val="12"/>
              </w:rPr>
              <w:t xml:space="preserve">Tolerancia: zlatá ±5 % · strieborná ±10 % · bez pásika ±20 %.</w:t>
            </w:r>
          </w:p>
        </w:tc>
        <w:tc>
          <w:tcPr>
            <w:tcW w:type="dxa" w:w="4675"/>
            <w:tcBorders>
              <w:top w:val="dashed" w:color="AAAAAA" w:sz="4"/>
              <w:left w:val="dashed" w:color="AAAAAA" w:sz="4"/>
              <w:bottom w:val="dashed" w:color="AAAAAA" w:sz="4"/>
              <w:right w:val="dashed" w:color="AAAAAA" w:sz="4"/>
            </w:tcBorders>
            <w:tcMar>
              <w:top w:type="dxa" w:w="140"/>
              <w:left w:type="dxa" w:w="140"/>
              <w:bottom w:type="dxa" w:w="140"/>
              <w:right w:type="dxa" w:w="140"/>
            </w:tcMar>
            <w:vAlign w:val="top"/>
          </w:tcPr>
          <w:p>
            <w:pPr>
              <w:spacing w:after="15"/>
            </w:pPr>
            <w:r>
              <w:rPr>
                <w:rFonts w:ascii="Calibri" w:cs="Calibri" w:eastAsia="Calibri" w:hAnsi="Calibri"/>
                <w:b/>
                <w:bCs/>
                <w:caps/>
                <w:color w:val="5B7B93"/>
                <w:sz w:val="17"/>
                <w:szCs w:val="17"/>
              </w:rPr>
              <w:t xml:space="preserve">FAREBNÝ KÓD REZISTORA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5B6B78"/>
                <w:sz w:val="12"/>
                <w:szCs w:val="12"/>
              </w:rPr>
              <w:t xml:space="preserve">Rezistor nemá hodnotu vytlačenú číslom — číta sa vždy od kraja bližšie k vývodu.</w:t>
            </w:r>
          </w:p>
          <w:p>
            <w:pPr>
              <w:spacing w:after="15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1. pásik — prvá číslica</w:t>
            </w:r>
          </w:p>
          <w:p>
            <w:pPr>
              <w:spacing w:after="15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2. pásik — druhá číslica</w:t>
            </w:r>
          </w:p>
          <w:p>
            <w:pPr>
              <w:spacing w:after="15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3. pásik — násobiteľ (mocnina desiatky)</w:t>
            </w:r>
          </w:p>
          <w:p>
            <w:pPr>
              <w:spacing w:after="70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4. pásik — tolerancia</w:t>
            </w:r>
          </w:p>
          <w:tbl>
            <w:tblPr>
              <w:tblW w:type="dxa" w:w="312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320"/>
              <w:gridCol w:w="950"/>
              <w:gridCol w:w="1850"/>
            </w:tblGrid>
            <w:tr>
              <w:tc>
                <w:tcPr>
                  <w:tcW w:type="dxa" w:w="320"/>
                  <w:shd w:fill="263543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950"/>
                  <w:shd w:fill="263543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mbria" w:cs="Cambria" w:eastAsia="Cambria" w:hAnsi="Cambria"/>
                      <w:b/>
                      <w:bCs/>
                      <w:color w:val="FFFFFF"/>
                      <w:sz w:val="12"/>
                      <w:szCs w:val="12"/>
                    </w:rPr>
                    <w:t xml:space="preserve">Farba</w:t>
                  </w:r>
                </w:p>
              </w:tc>
              <w:tc>
                <w:tcPr>
                  <w:tcW w:type="dxa" w:w="1850"/>
                  <w:shd w:fill="263543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mbria" w:cs="Cambria" w:eastAsia="Cambria" w:hAnsi="Cambria"/>
                      <w:b/>
                      <w:bCs/>
                      <w:color w:val="FFFFFF"/>
                      <w:sz w:val="12"/>
                      <w:szCs w:val="12"/>
                    </w:rPr>
                    <w:t xml:space="preserve">Násobiteľ (číslica)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1A1A1A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čierna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 (0)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6B3A1F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hnedá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  (1)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C0392B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červená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×100  (2)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D9782D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oranžová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×1 000  (3)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E8C547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žltá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×10 000  (4)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3E7D45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zelená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×100 000  (5)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2E5C8A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modrá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×1 000 000  (6)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6B4C8A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fialová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×10 000 000  (7)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8C8C8C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sivá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×100 000 000  (8)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F2F2F2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biela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×1 000 000 000  (9)</w:t>
                  </w:r>
                </w:p>
              </w:tc>
            </w:tr>
          </w:tbl>
          <w:p>
            <w:pPr>
              <w:spacing w:after="0" w:before="80"/>
            </w:pPr>
            <w:r>
              <w:rPr>
                <w:rFonts w:ascii="Calibri" w:cs="Calibri" w:eastAsia="Calibri" w:hAnsi="Calibri"/>
                <w:i/>
                <w:iCs/>
                <w:color w:val="5B6B78"/>
                <w:sz w:val="12"/>
                <w:szCs w:val="12"/>
              </w:rPr>
              <w:t xml:space="preserve">Tolerancia: zlatá ±5 % · strieborná ±10 % · bez pásika ±20 %.</w:t>
            </w:r>
          </w:p>
        </w:tc>
      </w:tr>
      <w:tr>
        <w:tc>
          <w:tcPr>
            <w:tcW w:type="dxa" w:w="4675"/>
            <w:tcBorders>
              <w:top w:val="dashed" w:color="AAAAAA" w:sz="4"/>
              <w:left w:val="dashed" w:color="AAAAAA" w:sz="4"/>
              <w:bottom w:val="dashed" w:color="AAAAAA" w:sz="4"/>
              <w:right w:val="dashed" w:color="AAAAAA" w:sz="4"/>
            </w:tcBorders>
            <w:tcMar>
              <w:top w:type="dxa" w:w="140"/>
              <w:left w:type="dxa" w:w="140"/>
              <w:bottom w:type="dxa" w:w="140"/>
              <w:right w:type="dxa" w:w="140"/>
            </w:tcMar>
            <w:vAlign w:val="top"/>
          </w:tcPr>
          <w:p>
            <w:pPr>
              <w:spacing w:after="15"/>
            </w:pPr>
            <w:r>
              <w:rPr>
                <w:rFonts w:ascii="Calibri" w:cs="Calibri" w:eastAsia="Calibri" w:hAnsi="Calibri"/>
                <w:b/>
                <w:bCs/>
                <w:caps/>
                <w:color w:val="5B7B93"/>
                <w:sz w:val="17"/>
                <w:szCs w:val="17"/>
              </w:rPr>
              <w:t xml:space="preserve">FAREBNÝ KÓD REZISTORA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5B6B78"/>
                <w:sz w:val="12"/>
                <w:szCs w:val="12"/>
              </w:rPr>
              <w:t xml:space="preserve">Rezistor nemá hodnotu vytlačenú číslom — číta sa vždy od kraja bližšie k vývodu.</w:t>
            </w:r>
          </w:p>
          <w:p>
            <w:pPr>
              <w:spacing w:after="15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1. pásik — prvá číslica</w:t>
            </w:r>
          </w:p>
          <w:p>
            <w:pPr>
              <w:spacing w:after="15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2. pásik — druhá číslica</w:t>
            </w:r>
          </w:p>
          <w:p>
            <w:pPr>
              <w:spacing w:after="15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3. pásik — násobiteľ (mocnina desiatky)</w:t>
            </w:r>
          </w:p>
          <w:p>
            <w:pPr>
              <w:spacing w:after="70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4. pásik — tolerancia</w:t>
            </w:r>
          </w:p>
          <w:tbl>
            <w:tblPr>
              <w:tblW w:type="dxa" w:w="312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320"/>
              <w:gridCol w:w="950"/>
              <w:gridCol w:w="1850"/>
            </w:tblGrid>
            <w:tr>
              <w:tc>
                <w:tcPr>
                  <w:tcW w:type="dxa" w:w="320"/>
                  <w:shd w:fill="263543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950"/>
                  <w:shd w:fill="263543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mbria" w:cs="Cambria" w:eastAsia="Cambria" w:hAnsi="Cambria"/>
                      <w:b/>
                      <w:bCs/>
                      <w:color w:val="FFFFFF"/>
                      <w:sz w:val="12"/>
                      <w:szCs w:val="12"/>
                    </w:rPr>
                    <w:t xml:space="preserve">Farba</w:t>
                  </w:r>
                </w:p>
              </w:tc>
              <w:tc>
                <w:tcPr>
                  <w:tcW w:type="dxa" w:w="1850"/>
                  <w:shd w:fill="263543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mbria" w:cs="Cambria" w:eastAsia="Cambria" w:hAnsi="Cambria"/>
                      <w:b/>
                      <w:bCs/>
                      <w:color w:val="FFFFFF"/>
                      <w:sz w:val="12"/>
                      <w:szCs w:val="12"/>
                    </w:rPr>
                    <w:t xml:space="preserve">Násobiteľ (číslica)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1A1A1A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čierna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 (0)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6B3A1F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hnedá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  (1)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C0392B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červená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×100  (2)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D9782D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oranžová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×1 000  (3)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E8C547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žltá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×10 000  (4)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3E7D45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zelená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×100 000  (5)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2E5C8A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modrá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×1 000 000  (6)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6B4C8A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fialová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×10 000 000  (7)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8C8C8C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sivá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×100 000 000  (8)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F2F2F2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biela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×1 000 000 000  (9)</w:t>
                  </w:r>
                </w:p>
              </w:tc>
            </w:tr>
          </w:tbl>
          <w:p>
            <w:pPr>
              <w:spacing w:after="0" w:before="80"/>
            </w:pPr>
            <w:r>
              <w:rPr>
                <w:rFonts w:ascii="Calibri" w:cs="Calibri" w:eastAsia="Calibri" w:hAnsi="Calibri"/>
                <w:i/>
                <w:iCs/>
                <w:color w:val="5B6B78"/>
                <w:sz w:val="12"/>
                <w:szCs w:val="12"/>
              </w:rPr>
              <w:t xml:space="preserve">Tolerancia: zlatá ±5 % · strieborná ±10 % · bez pásika ±20 %.</w:t>
            </w:r>
          </w:p>
        </w:tc>
        <w:tc>
          <w:tcPr>
            <w:tcW w:type="dxa" w:w="4675"/>
            <w:tcBorders>
              <w:top w:val="dashed" w:color="AAAAAA" w:sz="4"/>
              <w:left w:val="dashed" w:color="AAAAAA" w:sz="4"/>
              <w:bottom w:val="dashed" w:color="AAAAAA" w:sz="4"/>
              <w:right w:val="dashed" w:color="AAAAAA" w:sz="4"/>
            </w:tcBorders>
            <w:tcMar>
              <w:top w:type="dxa" w:w="140"/>
              <w:left w:type="dxa" w:w="140"/>
              <w:bottom w:type="dxa" w:w="140"/>
              <w:right w:type="dxa" w:w="140"/>
            </w:tcMar>
            <w:vAlign w:val="top"/>
          </w:tcPr>
          <w:p>
            <w:pPr>
              <w:spacing w:after="15"/>
            </w:pPr>
            <w:r>
              <w:rPr>
                <w:rFonts w:ascii="Calibri" w:cs="Calibri" w:eastAsia="Calibri" w:hAnsi="Calibri"/>
                <w:b/>
                <w:bCs/>
                <w:caps/>
                <w:color w:val="5B7B93"/>
                <w:sz w:val="17"/>
                <w:szCs w:val="17"/>
              </w:rPr>
              <w:t xml:space="preserve">FAREBNÝ KÓD REZISTORA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5B6B78"/>
                <w:sz w:val="12"/>
                <w:szCs w:val="12"/>
              </w:rPr>
              <w:t xml:space="preserve">Rezistor nemá hodnotu vytlačenú číslom — číta sa vždy od kraja bližšie k vývodu.</w:t>
            </w:r>
          </w:p>
          <w:p>
            <w:pPr>
              <w:spacing w:after="15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1. pásik — prvá číslica</w:t>
            </w:r>
          </w:p>
          <w:p>
            <w:pPr>
              <w:spacing w:after="15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2. pásik — druhá číslica</w:t>
            </w:r>
          </w:p>
          <w:p>
            <w:pPr>
              <w:spacing w:after="15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3. pásik — násobiteľ (mocnina desiatky)</w:t>
            </w:r>
          </w:p>
          <w:p>
            <w:pPr>
              <w:spacing w:after="70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4. pásik — tolerancia</w:t>
            </w:r>
          </w:p>
          <w:tbl>
            <w:tblPr>
              <w:tblW w:type="dxa" w:w="312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320"/>
              <w:gridCol w:w="950"/>
              <w:gridCol w:w="1850"/>
            </w:tblGrid>
            <w:tr>
              <w:tc>
                <w:tcPr>
                  <w:tcW w:type="dxa" w:w="320"/>
                  <w:shd w:fill="263543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950"/>
                  <w:shd w:fill="263543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mbria" w:cs="Cambria" w:eastAsia="Cambria" w:hAnsi="Cambria"/>
                      <w:b/>
                      <w:bCs/>
                      <w:color w:val="FFFFFF"/>
                      <w:sz w:val="12"/>
                      <w:szCs w:val="12"/>
                    </w:rPr>
                    <w:t xml:space="preserve">Farba</w:t>
                  </w:r>
                </w:p>
              </w:tc>
              <w:tc>
                <w:tcPr>
                  <w:tcW w:type="dxa" w:w="1850"/>
                  <w:shd w:fill="263543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mbria" w:cs="Cambria" w:eastAsia="Cambria" w:hAnsi="Cambria"/>
                      <w:b/>
                      <w:bCs/>
                      <w:color w:val="FFFFFF"/>
                      <w:sz w:val="12"/>
                      <w:szCs w:val="12"/>
                    </w:rPr>
                    <w:t xml:space="preserve">Násobiteľ (číslica)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1A1A1A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čierna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 (0)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6B3A1F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hnedá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  (1)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C0392B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červená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×100  (2)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D9782D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oranžová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×1 000  (3)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E8C547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žltá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×10 000  (4)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3E7D45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zelená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×100 000  (5)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2E5C8A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modrá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×1 000 000  (6)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6B4C8A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fialová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×10 000 000  (7)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8C8C8C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sivá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×100 000 000  (8)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F2F2F2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biela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×1 000 000 000  (9)</w:t>
                  </w:r>
                </w:p>
              </w:tc>
            </w:tr>
          </w:tbl>
          <w:p>
            <w:pPr>
              <w:spacing w:after="0" w:before="80"/>
            </w:pPr>
            <w:r>
              <w:rPr>
                <w:rFonts w:ascii="Calibri" w:cs="Calibri" w:eastAsia="Calibri" w:hAnsi="Calibri"/>
                <w:i/>
                <w:iCs/>
                <w:color w:val="5B6B78"/>
                <w:sz w:val="12"/>
                <w:szCs w:val="12"/>
              </w:rPr>
              <w:t xml:space="preserve">Tolerancia: zlatá ±5 % · strieborná ±10 % · bez pásika ±20 %.</w:t>
            </w:r>
          </w:p>
        </w:tc>
      </w:tr>
      <w:tr>
        <w:tc>
          <w:tcPr>
            <w:tcW w:type="dxa" w:w="4675"/>
            <w:tcBorders>
              <w:top w:val="dashed" w:color="AAAAAA" w:sz="4"/>
              <w:left w:val="dashed" w:color="AAAAAA" w:sz="4"/>
              <w:bottom w:val="dashed" w:color="AAAAAA" w:sz="4"/>
              <w:right w:val="dashed" w:color="AAAAAA" w:sz="4"/>
            </w:tcBorders>
            <w:tcMar>
              <w:top w:type="dxa" w:w="140"/>
              <w:left w:type="dxa" w:w="140"/>
              <w:bottom w:type="dxa" w:w="140"/>
              <w:right w:type="dxa" w:w="140"/>
            </w:tcMar>
            <w:vAlign w:val="top"/>
          </w:tcPr>
          <w:p>
            <w:pPr>
              <w:spacing w:after="15"/>
            </w:pPr>
            <w:r>
              <w:rPr>
                <w:rFonts w:ascii="Calibri" w:cs="Calibri" w:eastAsia="Calibri" w:hAnsi="Calibri"/>
                <w:b/>
                <w:bCs/>
                <w:caps/>
                <w:color w:val="5B7B93"/>
                <w:sz w:val="17"/>
                <w:szCs w:val="17"/>
              </w:rPr>
              <w:t xml:space="preserve">FAREBNÝ KÓD REZISTORA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5B6B78"/>
                <w:sz w:val="12"/>
                <w:szCs w:val="12"/>
              </w:rPr>
              <w:t xml:space="preserve">Rezistor nemá hodnotu vytlačenú číslom — číta sa vždy od kraja bližšie k vývodu.</w:t>
            </w:r>
          </w:p>
          <w:p>
            <w:pPr>
              <w:spacing w:after="15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1. pásik — prvá číslica</w:t>
            </w:r>
          </w:p>
          <w:p>
            <w:pPr>
              <w:spacing w:after="15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2. pásik — druhá číslica</w:t>
            </w:r>
          </w:p>
          <w:p>
            <w:pPr>
              <w:spacing w:after="15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3. pásik — násobiteľ (mocnina desiatky)</w:t>
            </w:r>
          </w:p>
          <w:p>
            <w:pPr>
              <w:spacing w:after="70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4. pásik — tolerancia</w:t>
            </w:r>
          </w:p>
          <w:tbl>
            <w:tblPr>
              <w:tblW w:type="dxa" w:w="312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320"/>
              <w:gridCol w:w="950"/>
              <w:gridCol w:w="1850"/>
            </w:tblGrid>
            <w:tr>
              <w:tc>
                <w:tcPr>
                  <w:tcW w:type="dxa" w:w="320"/>
                  <w:shd w:fill="263543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950"/>
                  <w:shd w:fill="263543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mbria" w:cs="Cambria" w:eastAsia="Cambria" w:hAnsi="Cambria"/>
                      <w:b/>
                      <w:bCs/>
                      <w:color w:val="FFFFFF"/>
                      <w:sz w:val="12"/>
                      <w:szCs w:val="12"/>
                    </w:rPr>
                    <w:t xml:space="preserve">Farba</w:t>
                  </w:r>
                </w:p>
              </w:tc>
              <w:tc>
                <w:tcPr>
                  <w:tcW w:type="dxa" w:w="1850"/>
                  <w:shd w:fill="263543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mbria" w:cs="Cambria" w:eastAsia="Cambria" w:hAnsi="Cambria"/>
                      <w:b/>
                      <w:bCs/>
                      <w:color w:val="FFFFFF"/>
                      <w:sz w:val="12"/>
                      <w:szCs w:val="12"/>
                    </w:rPr>
                    <w:t xml:space="preserve">Násobiteľ (číslica)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1A1A1A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čierna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 (0)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6B3A1F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hnedá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  (1)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C0392B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červená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×100  (2)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D9782D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oranžová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×1 000  (3)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E8C547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žltá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×10 000  (4)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3E7D45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zelená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×100 000  (5)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2E5C8A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modrá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×1 000 000  (6)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6B4C8A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fialová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×10 000 000  (7)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8C8C8C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sivá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×100 000 000  (8)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F2F2F2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biela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×1 000 000 000  (9)</w:t>
                  </w:r>
                </w:p>
              </w:tc>
            </w:tr>
          </w:tbl>
          <w:p>
            <w:pPr>
              <w:spacing w:after="0" w:before="80"/>
            </w:pPr>
            <w:r>
              <w:rPr>
                <w:rFonts w:ascii="Calibri" w:cs="Calibri" w:eastAsia="Calibri" w:hAnsi="Calibri"/>
                <w:i/>
                <w:iCs/>
                <w:color w:val="5B6B78"/>
                <w:sz w:val="12"/>
                <w:szCs w:val="12"/>
              </w:rPr>
              <w:t xml:space="preserve">Tolerancia: zlatá ±5 % · strieborná ±10 % · bez pásika ±20 %.</w:t>
            </w:r>
          </w:p>
        </w:tc>
        <w:tc>
          <w:tcPr>
            <w:tcW w:type="dxa" w:w="4675"/>
            <w:tcBorders>
              <w:top w:val="dashed" w:color="AAAAAA" w:sz="4"/>
              <w:left w:val="dashed" w:color="AAAAAA" w:sz="4"/>
              <w:bottom w:val="dashed" w:color="AAAAAA" w:sz="4"/>
              <w:right w:val="dashed" w:color="AAAAAA" w:sz="4"/>
            </w:tcBorders>
            <w:tcMar>
              <w:top w:type="dxa" w:w="140"/>
              <w:left w:type="dxa" w:w="140"/>
              <w:bottom w:type="dxa" w:w="140"/>
              <w:right w:type="dxa" w:w="140"/>
            </w:tcMar>
            <w:vAlign w:val="top"/>
          </w:tcPr>
          <w:p>
            <w:pPr>
              <w:spacing w:after="15"/>
            </w:pPr>
            <w:r>
              <w:rPr>
                <w:rFonts w:ascii="Calibri" w:cs="Calibri" w:eastAsia="Calibri" w:hAnsi="Calibri"/>
                <w:b/>
                <w:bCs/>
                <w:caps/>
                <w:color w:val="5B7B93"/>
                <w:sz w:val="17"/>
                <w:szCs w:val="17"/>
              </w:rPr>
              <w:t xml:space="preserve">FAREBNÝ KÓD REZISTORA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5B6B78"/>
                <w:sz w:val="12"/>
                <w:szCs w:val="12"/>
              </w:rPr>
              <w:t xml:space="preserve">Rezistor nemá hodnotu vytlačenú číslom — číta sa vždy od kraja bližšie k vývodu.</w:t>
            </w:r>
          </w:p>
          <w:p>
            <w:pPr>
              <w:spacing w:after="15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1. pásik — prvá číslica</w:t>
            </w:r>
          </w:p>
          <w:p>
            <w:pPr>
              <w:spacing w:after="15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2. pásik — druhá číslica</w:t>
            </w:r>
          </w:p>
          <w:p>
            <w:pPr>
              <w:spacing w:after="15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3. pásik — násobiteľ (mocnina desiatky)</w:t>
            </w:r>
          </w:p>
          <w:p>
            <w:pPr>
              <w:spacing w:after="70"/>
            </w:pPr>
            <w:r>
              <w:rPr>
                <w:rFonts w:ascii="Calibri" w:cs="Calibri" w:eastAsia="Calibri" w:hAnsi="Calibri"/>
                <w:color w:val="1A1A1A"/>
                <w:sz w:val="13"/>
                <w:szCs w:val="13"/>
              </w:rPr>
              <w:t xml:space="preserve">4. pásik — tolerancia</w:t>
            </w:r>
          </w:p>
          <w:tbl>
            <w:tblPr>
              <w:tblW w:type="dxa" w:w="312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320"/>
              <w:gridCol w:w="950"/>
              <w:gridCol w:w="1850"/>
            </w:tblGrid>
            <w:tr>
              <w:tc>
                <w:tcPr>
                  <w:tcW w:type="dxa" w:w="320"/>
                  <w:shd w:fill="263543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950"/>
                  <w:shd w:fill="263543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mbria" w:cs="Cambria" w:eastAsia="Cambria" w:hAnsi="Cambria"/>
                      <w:b/>
                      <w:bCs/>
                      <w:color w:val="FFFFFF"/>
                      <w:sz w:val="12"/>
                      <w:szCs w:val="12"/>
                    </w:rPr>
                    <w:t xml:space="preserve">Farba</w:t>
                  </w:r>
                </w:p>
              </w:tc>
              <w:tc>
                <w:tcPr>
                  <w:tcW w:type="dxa" w:w="1850"/>
                  <w:shd w:fill="263543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mbria" w:cs="Cambria" w:eastAsia="Cambria" w:hAnsi="Cambria"/>
                      <w:b/>
                      <w:bCs/>
                      <w:color w:val="FFFFFF"/>
                      <w:sz w:val="12"/>
                      <w:szCs w:val="12"/>
                    </w:rPr>
                    <w:t xml:space="preserve">Násobiteľ (číslica)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1A1A1A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čierna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 (0)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6B3A1F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hnedá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  (1)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C0392B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červená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×100  (2)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D9782D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oranžová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×1 000  (3)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E8C547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žltá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×10 000  (4)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3E7D45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zelená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×100 000  (5)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2E5C8A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modrá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×1 000 000  (6)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6B4C8A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fialová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×10 000 000  (7)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8C8C8C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sivá</w:t>
                  </w:r>
                </w:p>
              </w:tc>
              <w:tc>
                <w:tcPr>
                  <w:tcW w:type="dxa" w:w="1850"/>
                  <w:shd w:fill="FFFFFF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×100 000 000  (8)</w:t>
                  </w:r>
                </w:p>
              </w:tc>
            </w:tr>
            <w:tr>
              <w:tc>
                <w:tcPr>
                  <w:tcW w:type="dxa" w:w="320"/>
                  <w:tcBorders>
                    <w:top w:val="single" w:color="CCCCCC" w:sz="2"/>
                    <w:left w:val="single" w:color="CCCCCC" w:sz="2"/>
                    <w:bottom w:val="single" w:color="CCCCCC" w:sz="2"/>
                    <w:right w:val="single" w:color="CCCCCC" w:sz="2"/>
                  </w:tcBorders>
                  <w:shd w:fill="F2F2F2" w:val="clear"/>
                  <w:tcMar>
                    <w:top w:type="dxa" w:w="10"/>
                    <w:left w:type="dxa" w:w="10"/>
                    <w:bottom w:type="dxa" w:w="10"/>
                    <w:right w:type="dxa" w:w="10"/>
                  </w:tcMar>
                  <w:vAlign w:val="center"/>
                </w:tcPr>
                <w:p/>
              </w:tc>
              <w:tc>
                <w:tcPr>
                  <w:tcW w:type="dxa" w:w="9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1A1A"/>
                      <w:sz w:val="13"/>
                      <w:szCs w:val="13"/>
                    </w:rPr>
                    <w:t xml:space="preserve">biela</w:t>
                  </w:r>
                </w:p>
              </w:tc>
              <w:tc>
                <w:tcPr>
                  <w:tcW w:type="dxa" w:w="1850"/>
                  <w:shd w:fill="EEF2F5" w:val="clear"/>
                  <w:tcMar>
                    <w:top w:type="dxa" w:w="10"/>
                    <w:left w:type="dxa" w:w="50"/>
                    <w:bottom w:type="dxa" w:w="10"/>
                    <w:right w:type="dxa" w:w="5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B7B93"/>
                      <w:sz w:val="13"/>
                      <w:szCs w:val="13"/>
                    </w:rPr>
                    <w:t xml:space="preserve">×1 000 000 000  (9)</w:t>
                  </w:r>
                </w:p>
              </w:tc>
            </w:tr>
          </w:tbl>
          <w:p>
            <w:pPr>
              <w:spacing w:after="0" w:before="80"/>
            </w:pPr>
            <w:r>
              <w:rPr>
                <w:rFonts w:ascii="Calibri" w:cs="Calibri" w:eastAsia="Calibri" w:hAnsi="Calibri"/>
                <w:i/>
                <w:iCs/>
                <w:color w:val="5B6B78"/>
                <w:sz w:val="12"/>
                <w:szCs w:val="12"/>
              </w:rPr>
              <w:t xml:space="preserve">Tolerancia: zlatá ±5 % · strieborná ±10 % · bez pásika ±20 %.</w:t>
            </w:r>
          </w:p>
        </w:tc>
      </w:tr>
    </w:tbl>
    <w:sectPr>
      <w:pgSz w:w="11906" w:h="16838" w:orient="portrait"/>
      <w:pgMar w:top="500" w:right="700" w:bottom="500" w:left="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2026-09-02T12:06:45.464Z</dcterms:created>
  <dcterms:modified xsi:type="dcterms:W3CDTF">2026-09-02T12:06:45.464Z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